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13F" w:rsidRDefault="00BB013F" w:rsidP="00BB013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BB013F" w:rsidRDefault="00BB013F" w:rsidP="00BB013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BB013F" w:rsidRDefault="00BB013F" w:rsidP="00BB013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Одбор за уставна питања</w:t>
      </w:r>
    </w:p>
    <w:p w:rsidR="00BB013F" w:rsidRDefault="00BB013F" w:rsidP="00BB013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  законодавство</w:t>
      </w:r>
    </w:p>
    <w:p w:rsidR="00BB013F" w:rsidRDefault="00BB013F" w:rsidP="00BB013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04 Број: </w:t>
      </w:r>
      <w:r>
        <w:rPr>
          <w:rFonts w:ascii="Times New Roman" w:hAnsi="Times New Roman" w:cs="Times New Roman"/>
          <w:sz w:val="24"/>
          <w:szCs w:val="24"/>
          <w:lang w:val="sr-Cyrl-RS"/>
        </w:rPr>
        <w:t>06-2/</w:t>
      </w:r>
      <w:r w:rsidR="00E140D5">
        <w:rPr>
          <w:rFonts w:ascii="Times New Roman" w:hAnsi="Times New Roman" w:cs="Times New Roman"/>
          <w:sz w:val="24"/>
          <w:szCs w:val="24"/>
        </w:rPr>
        <w:t>319</w:t>
      </w:r>
      <w:r w:rsidR="006920F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15</w:t>
      </w:r>
    </w:p>
    <w:p w:rsidR="00BB013F" w:rsidRDefault="00046BCF" w:rsidP="00BB013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15</w:t>
      </w:r>
      <w:r w:rsidR="00BB013F">
        <w:rPr>
          <w:rFonts w:ascii="Times New Roman" w:hAnsi="Times New Roman" w:cs="Times New Roman"/>
          <w:sz w:val="24"/>
          <w:szCs w:val="24"/>
          <w:lang w:val="sr-Cyrl-RS"/>
        </w:rPr>
        <w:t xml:space="preserve">. јул </w:t>
      </w:r>
      <w:r w:rsidR="00BB013F">
        <w:rPr>
          <w:rFonts w:ascii="Times New Roman" w:hAnsi="Times New Roman" w:cs="Times New Roman"/>
          <w:sz w:val="24"/>
          <w:szCs w:val="24"/>
          <w:lang w:val="sr-Cyrl-CS"/>
        </w:rPr>
        <w:t>2015. године</w:t>
      </w:r>
    </w:p>
    <w:p w:rsidR="00BB013F" w:rsidRDefault="00BB013F" w:rsidP="00BB013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 е о г р а д</w:t>
      </w:r>
    </w:p>
    <w:p w:rsidR="00BB013F" w:rsidRDefault="00BB013F" w:rsidP="00BB013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B013F" w:rsidRDefault="00BB013F" w:rsidP="00BB013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B013F" w:rsidRDefault="00BB013F" w:rsidP="00BB01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B013F" w:rsidRDefault="00BB013F" w:rsidP="00BB013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 основу члана 70. став 1. алинеја 1.  Пословника Народне скупштине</w:t>
      </w:r>
    </w:p>
    <w:p w:rsidR="00BB013F" w:rsidRDefault="00BB013F" w:rsidP="00BB013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B013F" w:rsidRDefault="00BB013F" w:rsidP="00BB013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B013F" w:rsidRDefault="00BB013F" w:rsidP="00BB013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 А З И В А М</w:t>
      </w:r>
    </w:p>
    <w:p w:rsidR="00BB013F" w:rsidRDefault="00BB013F" w:rsidP="00BB013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B013F" w:rsidRDefault="00BB013F" w:rsidP="00BB013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B013F" w:rsidRDefault="00BB013F" w:rsidP="00BB013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D75B7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  <w:lang w:val="sr-Cyrl-CS"/>
        </w:rPr>
        <w:t>. СЕДНИЦУ ОДБОРА ЗА УСТАВНА ПИТАЊА И ЗАКОНОДАВСТВО</w:t>
      </w:r>
    </w:p>
    <w:p w:rsidR="00BB013F" w:rsidRDefault="00BB013F" w:rsidP="00BB013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НАРОДНЕ СКУПШТИНЕ ЗА </w:t>
      </w:r>
      <w:r w:rsidR="00046BCF">
        <w:rPr>
          <w:rFonts w:ascii="Times New Roman" w:hAnsi="Times New Roman" w:cs="Times New Roman"/>
          <w:sz w:val="24"/>
          <w:szCs w:val="24"/>
          <w:lang w:val="sr-Cyrl-CS"/>
        </w:rPr>
        <w:t>ЧЕТВРТАК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1</w:t>
      </w:r>
      <w:r w:rsidR="00046BCF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ЈУЛ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2015. ГОДИНЕ, </w:t>
      </w:r>
    </w:p>
    <w:p w:rsidR="00BB013F" w:rsidRDefault="00BB013F" w:rsidP="00BB013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СА ПОЧЕТКОМ У 9,30 ЧАСОВА</w:t>
      </w:r>
    </w:p>
    <w:p w:rsidR="00BB013F" w:rsidRDefault="00BB013F" w:rsidP="00BB013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B013F" w:rsidRDefault="00BB013F" w:rsidP="00BB013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B013F" w:rsidRDefault="00BB013F" w:rsidP="00BB013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 ову седницу предлажем следећи</w:t>
      </w:r>
    </w:p>
    <w:p w:rsidR="00BB013F" w:rsidRDefault="00BB013F" w:rsidP="00BB013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B013F" w:rsidRDefault="00BB013F" w:rsidP="00BB013F">
      <w:pPr>
        <w:pStyle w:val="pismo"/>
        <w:spacing w:before="120" w:after="120" w:line="240" w:lineRule="auto"/>
        <w:jc w:val="center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Д н е в н и   р е д:</w:t>
      </w:r>
    </w:p>
    <w:p w:rsidR="00BB013F" w:rsidRDefault="00BB013F" w:rsidP="00BB013F">
      <w:pPr>
        <w:pStyle w:val="pismo"/>
        <w:spacing w:before="120" w:after="120" w:line="240" w:lineRule="auto"/>
        <w:jc w:val="center"/>
        <w:rPr>
          <w:rFonts w:ascii="Times New Roman" w:hAnsi="Times New Roman"/>
          <w:szCs w:val="24"/>
          <w:lang w:val="ru-RU"/>
        </w:rPr>
      </w:pPr>
    </w:p>
    <w:p w:rsidR="00BB013F" w:rsidRPr="000A4A0A" w:rsidRDefault="00BB013F" w:rsidP="00BB013F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rFonts w:eastAsia="Times New Roman" w:cs="Times New Roman"/>
          <w:color w:val="000000"/>
          <w:szCs w:val="24"/>
          <w:lang w:val="sr-Cyrl-RS"/>
        </w:rPr>
      </w:pPr>
      <w:r>
        <w:rPr>
          <w:rFonts w:eastAsia="Times New Roman" w:cs="Times New Roman"/>
          <w:color w:val="000000"/>
          <w:szCs w:val="24"/>
          <w:lang w:val="sr-Cyrl-RS"/>
        </w:rPr>
        <w:t>- Усвајање записника</w:t>
      </w:r>
      <w:r>
        <w:rPr>
          <w:spacing w:val="6"/>
          <w:szCs w:val="24"/>
          <w:lang w:val="sr-Cyrl-CS"/>
        </w:rPr>
        <w:t xml:space="preserve"> од 1</w:t>
      </w:r>
      <w:r w:rsidR="000A4A0A">
        <w:rPr>
          <w:spacing w:val="6"/>
          <w:szCs w:val="24"/>
          <w:lang w:val="sr-Cyrl-CS"/>
        </w:rPr>
        <w:t>1</w:t>
      </w:r>
      <w:r w:rsidR="003B03D4">
        <w:rPr>
          <w:spacing w:val="6"/>
          <w:szCs w:val="24"/>
        </w:rPr>
        <w:t>3</w:t>
      </w:r>
      <w:bookmarkStart w:id="0" w:name="_GoBack"/>
      <w:bookmarkEnd w:id="0"/>
      <w:r w:rsidR="000A4A0A">
        <w:rPr>
          <w:spacing w:val="6"/>
          <w:szCs w:val="24"/>
          <w:lang w:val="sr-Cyrl-CS"/>
        </w:rPr>
        <w:t xml:space="preserve"> до 12</w:t>
      </w:r>
      <w:r w:rsidR="003B03D4">
        <w:rPr>
          <w:spacing w:val="6"/>
          <w:szCs w:val="24"/>
        </w:rPr>
        <w:t>6</w:t>
      </w:r>
      <w:r w:rsidR="000A4A0A">
        <w:rPr>
          <w:spacing w:val="6"/>
          <w:szCs w:val="24"/>
          <w:lang w:val="sr-Cyrl-CS"/>
        </w:rPr>
        <w:t>. седнице Одбора;</w:t>
      </w:r>
    </w:p>
    <w:p w:rsidR="00BB013F" w:rsidRDefault="000A4A0A" w:rsidP="00BB013F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rFonts w:eastAsia="Times New Roman" w:cs="Times New Roman"/>
          <w:color w:val="000000"/>
          <w:szCs w:val="24"/>
          <w:lang w:val="sr-Cyrl-RS"/>
        </w:rPr>
      </w:pPr>
      <w:r>
        <w:rPr>
          <w:rFonts w:eastAsia="Times New Roman" w:cs="Times New Roman"/>
          <w:color w:val="000000"/>
          <w:szCs w:val="24"/>
          <w:lang w:val="sr-Cyrl-RS"/>
        </w:rPr>
        <w:t>1</w:t>
      </w:r>
      <w:r w:rsidR="00BB013F">
        <w:rPr>
          <w:rFonts w:eastAsia="Times New Roman" w:cs="Times New Roman"/>
          <w:color w:val="000000"/>
          <w:szCs w:val="24"/>
          <w:lang w:val="sr-Cyrl-RS"/>
        </w:rPr>
        <w:t xml:space="preserve">. </w:t>
      </w:r>
      <w:r w:rsidR="00BB013F">
        <w:rPr>
          <w:spacing w:val="6"/>
          <w:szCs w:val="24"/>
          <w:lang w:val="sr-Cyrl-CS"/>
        </w:rPr>
        <w:t xml:space="preserve">Разматрање </w:t>
      </w:r>
      <w:r>
        <w:rPr>
          <w:spacing w:val="6"/>
          <w:szCs w:val="24"/>
          <w:lang w:val="sr-Cyrl-CS"/>
        </w:rPr>
        <w:t>амандмана на Предлог</w:t>
      </w:r>
      <w:r w:rsidR="00BB013F">
        <w:rPr>
          <w:spacing w:val="6"/>
          <w:szCs w:val="24"/>
          <w:lang w:val="sr-Cyrl-CS"/>
        </w:rPr>
        <w:t xml:space="preserve"> закона о изменама и допунама Закона о полицији</w:t>
      </w:r>
      <w:r w:rsidR="00BB013F">
        <w:rPr>
          <w:rFonts w:eastAsia="Times New Roman" w:cs="Times New Roman"/>
          <w:color w:val="000000"/>
          <w:szCs w:val="24"/>
          <w:lang w:val="sr-Cyrl-RS"/>
        </w:rPr>
        <w:t>, који је поднела Влада.</w:t>
      </w:r>
    </w:p>
    <w:p w:rsidR="00BB013F" w:rsidRDefault="00BB013F" w:rsidP="00BB013F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rFonts w:cs="Times New Roman"/>
          <w:szCs w:val="24"/>
          <w:lang w:val="sr-Cyrl-RS"/>
        </w:rPr>
      </w:pPr>
      <w:r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>
        <w:rPr>
          <w:spacing w:val="6"/>
          <w:szCs w:val="24"/>
          <w:lang w:val="sr-Cyrl-CS"/>
        </w:rPr>
        <w:t xml:space="preserve"> </w:t>
      </w:r>
      <w:r>
        <w:rPr>
          <w:spacing w:val="6"/>
          <w:szCs w:val="24"/>
          <w:lang w:val="sr-Cyrl-CS"/>
        </w:rPr>
        <w:tab/>
      </w:r>
      <w:r>
        <w:rPr>
          <w:rFonts w:cs="Times New Roman"/>
          <w:szCs w:val="24"/>
          <w:lang w:val="sr-Cyrl-CS"/>
        </w:rPr>
        <w:t xml:space="preserve">Седница ће се одржати у згради Дома Народне скупштине, Трг Николе Пашића 13, у </w:t>
      </w:r>
      <w:r>
        <w:rPr>
          <w:rFonts w:cs="Times New Roman"/>
          <w:szCs w:val="24"/>
          <w:lang w:val="sr-Cyrl-RS"/>
        </w:rPr>
        <w:t>с</w:t>
      </w:r>
      <w:r>
        <w:rPr>
          <w:rFonts w:cs="Times New Roman"/>
          <w:szCs w:val="24"/>
          <w:lang w:val="sr-Cyrl-CS"/>
        </w:rPr>
        <w:t xml:space="preserve">али </w:t>
      </w:r>
      <w:r>
        <w:rPr>
          <w:rFonts w:cs="Times New Roman"/>
          <w:szCs w:val="24"/>
          <w:lang w:val="sr-Latn-RS"/>
        </w:rPr>
        <w:t>I</w:t>
      </w:r>
      <w:r w:rsidR="006920F4">
        <w:rPr>
          <w:rFonts w:cs="Times New Roman"/>
          <w:szCs w:val="24"/>
          <w:lang w:val="sr-Latn-RS"/>
        </w:rPr>
        <w:t>V</w:t>
      </w:r>
      <w:r>
        <w:rPr>
          <w:rFonts w:cs="Times New Roman"/>
          <w:szCs w:val="24"/>
          <w:lang w:val="sr-Latn-RS"/>
        </w:rPr>
        <w:t>.</w:t>
      </w:r>
    </w:p>
    <w:p w:rsidR="00BB013F" w:rsidRDefault="00BB013F" w:rsidP="00BB013F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rFonts w:cs="Times New Roman"/>
          <w:szCs w:val="24"/>
          <w:lang w:val="sr-Cyrl-RS"/>
        </w:rPr>
      </w:pPr>
    </w:p>
    <w:p w:rsidR="00BB013F" w:rsidRDefault="00BB013F" w:rsidP="00BB013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B013F" w:rsidRDefault="00BB013F" w:rsidP="00BB013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ПРЕДСЕДНИК</w:t>
      </w:r>
    </w:p>
    <w:p w:rsidR="00BB013F" w:rsidRDefault="00BB013F" w:rsidP="00BB013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B013F" w:rsidRDefault="00BB013F" w:rsidP="00BB013F">
      <w:pPr>
        <w:pStyle w:val="NoSpacing"/>
        <w:jc w:val="right"/>
      </w:pPr>
      <w:r>
        <w:rPr>
          <w:rFonts w:ascii="Times New Roman" w:hAnsi="Times New Roman" w:cs="Times New Roman"/>
          <w:sz w:val="24"/>
          <w:szCs w:val="24"/>
          <w:lang w:val="sr-Cyrl-RS"/>
        </w:rPr>
        <w:t>др Александар Мартиновић</w:t>
      </w:r>
    </w:p>
    <w:p w:rsidR="00BB013F" w:rsidRDefault="00BB013F" w:rsidP="00BB013F"/>
    <w:p w:rsidR="00BB013F" w:rsidRDefault="00BB013F" w:rsidP="00BB013F"/>
    <w:p w:rsidR="00BB013F" w:rsidRDefault="00BB013F" w:rsidP="00BB013F"/>
    <w:p w:rsidR="00F77EAC" w:rsidRDefault="00F77EAC"/>
    <w:sectPr w:rsidR="00F77EAC" w:rsidSect="0049758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13F"/>
    <w:rsid w:val="00046BCF"/>
    <w:rsid w:val="000A4A0A"/>
    <w:rsid w:val="001B2B37"/>
    <w:rsid w:val="003A18FC"/>
    <w:rsid w:val="003B03D4"/>
    <w:rsid w:val="00497589"/>
    <w:rsid w:val="006920F4"/>
    <w:rsid w:val="008159E7"/>
    <w:rsid w:val="008909DD"/>
    <w:rsid w:val="00BB013F"/>
    <w:rsid w:val="00D75B71"/>
    <w:rsid w:val="00E140D5"/>
    <w:rsid w:val="00E509D6"/>
    <w:rsid w:val="00F16066"/>
    <w:rsid w:val="00F77EAC"/>
    <w:rsid w:val="00FA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1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013F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BB013F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eastAsia="Times New Roman" w:hAnsi="HelvCiril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1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013F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BB013F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eastAsia="Times New Roman" w:hAnsi="HelvCiri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Mila Antic</cp:lastModifiedBy>
  <cp:revision>6</cp:revision>
  <dcterms:created xsi:type="dcterms:W3CDTF">2015-07-15T13:21:00Z</dcterms:created>
  <dcterms:modified xsi:type="dcterms:W3CDTF">2015-07-15T14:24:00Z</dcterms:modified>
</cp:coreProperties>
</file>